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035" w:rsidRDefault="00E75035" w:rsidP="00E75035">
      <w:pPr>
        <w:spacing w:line="500" w:lineRule="exact"/>
        <w:rPr>
          <w:rFonts w:ascii="黑体" w:eastAsia="黑体" w:hAnsi="黑体"/>
          <w:sz w:val="32"/>
          <w:szCs w:val="32"/>
        </w:rPr>
      </w:pPr>
      <w:r w:rsidRPr="00861BA2">
        <w:rPr>
          <w:rFonts w:ascii="黑体" w:eastAsia="黑体" w:hAnsi="黑体" w:hint="eastAsia"/>
          <w:sz w:val="32"/>
          <w:szCs w:val="32"/>
        </w:rPr>
        <w:t>附件1</w:t>
      </w:r>
    </w:p>
    <w:p w:rsidR="00E75035" w:rsidRPr="00861BA2" w:rsidRDefault="00E75035" w:rsidP="00E75035">
      <w:pPr>
        <w:spacing w:line="500" w:lineRule="exact"/>
        <w:rPr>
          <w:rFonts w:ascii="黑体" w:eastAsia="黑体" w:hAnsi="黑体"/>
          <w:sz w:val="32"/>
          <w:szCs w:val="32"/>
        </w:rPr>
      </w:pPr>
    </w:p>
    <w:p w:rsidR="00E75035" w:rsidRPr="00861BA2" w:rsidRDefault="00E75035" w:rsidP="00E75035">
      <w:pPr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861BA2">
        <w:rPr>
          <w:rFonts w:ascii="方正小标宋简体" w:eastAsia="方正小标宋简体" w:hAnsi="宋体" w:hint="eastAsia"/>
          <w:sz w:val="44"/>
          <w:szCs w:val="44"/>
        </w:rPr>
        <w:t>丽水市第六批市级文物保护单位</w:t>
      </w:r>
    </w:p>
    <w:p w:rsidR="00E75035" w:rsidRPr="00861BA2" w:rsidRDefault="00E75035" w:rsidP="00E75035">
      <w:pPr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861BA2">
        <w:rPr>
          <w:rFonts w:ascii="方正小标宋简体" w:eastAsia="方正小标宋简体" w:hAnsi="宋体" w:hint="eastAsia"/>
          <w:sz w:val="44"/>
          <w:szCs w:val="44"/>
        </w:rPr>
        <w:t>保护范围和建设控制地带</w:t>
      </w:r>
    </w:p>
    <w:p w:rsidR="00E75035" w:rsidRDefault="00E75035" w:rsidP="00E75035">
      <w:pPr>
        <w:spacing w:line="500" w:lineRule="exact"/>
      </w:pPr>
    </w:p>
    <w:p w:rsidR="00E75035" w:rsidRPr="004E446F" w:rsidRDefault="00E75035" w:rsidP="00E75035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E446F">
        <w:rPr>
          <w:rFonts w:ascii="黑体" w:eastAsia="黑体" w:hAnsi="黑体" w:hint="eastAsia"/>
          <w:sz w:val="32"/>
          <w:szCs w:val="32"/>
        </w:rPr>
        <w:t>一、应星楼遗址</w:t>
      </w:r>
    </w:p>
    <w:p w:rsidR="00E75035" w:rsidRPr="004E446F" w:rsidRDefault="00E75035" w:rsidP="00E7503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E446F">
        <w:rPr>
          <w:rFonts w:ascii="仿宋_GB2312" w:eastAsia="仿宋_GB2312" w:hint="eastAsia"/>
          <w:sz w:val="32"/>
          <w:szCs w:val="32"/>
        </w:rPr>
        <w:t>保护范围：遗址本体。</w:t>
      </w:r>
    </w:p>
    <w:p w:rsidR="00E75035" w:rsidRPr="004E446F" w:rsidRDefault="00E75035" w:rsidP="00E7503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E446F">
        <w:rPr>
          <w:rFonts w:ascii="仿宋_GB2312" w:eastAsia="仿宋_GB2312" w:hint="eastAsia"/>
          <w:sz w:val="32"/>
          <w:szCs w:val="32"/>
        </w:rPr>
        <w:t>建设控制地带：遗址外围5米。</w:t>
      </w:r>
    </w:p>
    <w:p w:rsidR="00E75035" w:rsidRPr="004E446F" w:rsidRDefault="00E75035" w:rsidP="00E75035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E446F">
        <w:rPr>
          <w:rFonts w:ascii="黑体" w:eastAsia="黑体" w:hAnsi="黑体" w:hint="eastAsia"/>
          <w:sz w:val="32"/>
          <w:szCs w:val="32"/>
        </w:rPr>
        <w:t>二、万象山</w:t>
      </w:r>
      <w:proofErr w:type="gramStart"/>
      <w:r w:rsidRPr="004E446F">
        <w:rPr>
          <w:rFonts w:ascii="黑体" w:eastAsia="黑体" w:hAnsi="黑体" w:hint="eastAsia"/>
          <w:sz w:val="32"/>
          <w:szCs w:val="32"/>
        </w:rPr>
        <w:t>南宋墓仪石刻</w:t>
      </w:r>
      <w:proofErr w:type="gramEnd"/>
    </w:p>
    <w:p w:rsidR="00E75035" w:rsidRPr="004E446F" w:rsidRDefault="00E75035" w:rsidP="00E7503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E446F">
        <w:rPr>
          <w:rFonts w:ascii="仿宋_GB2312" w:eastAsia="仿宋_GB2312" w:hint="eastAsia"/>
          <w:sz w:val="32"/>
          <w:szCs w:val="32"/>
        </w:rPr>
        <w:t>保护范围：石刻本体。</w:t>
      </w:r>
    </w:p>
    <w:p w:rsidR="00E75035" w:rsidRPr="004E446F" w:rsidRDefault="00E75035" w:rsidP="00E7503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E446F">
        <w:rPr>
          <w:rFonts w:ascii="仿宋_GB2312" w:eastAsia="仿宋_GB2312" w:hint="eastAsia"/>
          <w:sz w:val="32"/>
          <w:szCs w:val="32"/>
        </w:rPr>
        <w:t>建设控制地带：石刻所在区域。</w:t>
      </w:r>
    </w:p>
    <w:p w:rsidR="00E75035" w:rsidRPr="004E446F" w:rsidRDefault="00E75035" w:rsidP="00E75035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E446F">
        <w:rPr>
          <w:rFonts w:ascii="黑体" w:eastAsia="黑体" w:hAnsi="黑体" w:hint="eastAsia"/>
          <w:sz w:val="32"/>
          <w:szCs w:val="32"/>
        </w:rPr>
        <w:t>三、清真寺门楼</w:t>
      </w:r>
    </w:p>
    <w:p w:rsidR="00E75035" w:rsidRPr="004E446F" w:rsidRDefault="00E75035" w:rsidP="00E7503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E446F">
        <w:rPr>
          <w:rFonts w:ascii="仿宋_GB2312" w:eastAsia="仿宋_GB2312" w:hint="eastAsia"/>
          <w:sz w:val="32"/>
          <w:szCs w:val="32"/>
        </w:rPr>
        <w:t>保护范围：以现状清真寺四周围墙和建筑为边界。</w:t>
      </w:r>
    </w:p>
    <w:p w:rsidR="00E75035" w:rsidRPr="004E446F" w:rsidRDefault="00E75035" w:rsidP="00E7503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E446F">
        <w:rPr>
          <w:rFonts w:ascii="仿宋_GB2312" w:eastAsia="仿宋_GB2312" w:hint="eastAsia"/>
          <w:sz w:val="32"/>
          <w:szCs w:val="32"/>
        </w:rPr>
        <w:t>建设控制地带：东、南两侧至相邻建筑外侧边界，西至</w:t>
      </w:r>
      <w:proofErr w:type="gramStart"/>
      <w:r w:rsidRPr="004E446F">
        <w:rPr>
          <w:rFonts w:ascii="仿宋_GB2312" w:eastAsia="仿宋_GB2312" w:hint="eastAsia"/>
          <w:sz w:val="32"/>
          <w:szCs w:val="32"/>
        </w:rPr>
        <w:t>高井弄</w:t>
      </w:r>
      <w:proofErr w:type="gramEnd"/>
      <w:r w:rsidRPr="004E446F">
        <w:rPr>
          <w:rFonts w:ascii="仿宋_GB2312" w:eastAsia="仿宋_GB2312" w:hint="eastAsia"/>
          <w:sz w:val="32"/>
          <w:szCs w:val="32"/>
        </w:rPr>
        <w:t>西侧边缘，北至</w:t>
      </w:r>
      <w:proofErr w:type="gramStart"/>
      <w:r w:rsidRPr="004E446F">
        <w:rPr>
          <w:rFonts w:ascii="仿宋_GB2312" w:eastAsia="仿宋_GB2312" w:hint="eastAsia"/>
          <w:sz w:val="32"/>
          <w:szCs w:val="32"/>
        </w:rPr>
        <w:t>高井弄</w:t>
      </w:r>
      <w:proofErr w:type="gramEnd"/>
      <w:r w:rsidRPr="004E446F">
        <w:rPr>
          <w:rFonts w:ascii="仿宋_GB2312" w:eastAsia="仿宋_GB2312" w:hint="eastAsia"/>
          <w:sz w:val="32"/>
          <w:szCs w:val="32"/>
        </w:rPr>
        <w:t>北侧边缘。</w:t>
      </w:r>
    </w:p>
    <w:p w:rsidR="0070569B" w:rsidRPr="004E446F" w:rsidRDefault="00E75035" w:rsidP="0070569B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proofErr w:type="gramStart"/>
      <w:r w:rsidRPr="004E446F">
        <w:rPr>
          <w:rFonts w:ascii="黑体" w:eastAsia="黑体" w:hAnsi="黑体" w:hint="eastAsia"/>
          <w:sz w:val="32"/>
          <w:szCs w:val="32"/>
        </w:rPr>
        <w:t>四、</w:t>
      </w:r>
      <w:r w:rsidR="0070569B" w:rsidRPr="004E446F">
        <w:rPr>
          <w:rFonts w:ascii="黑体" w:eastAsia="黑体" w:hAnsi="黑体" w:hint="eastAsia"/>
          <w:sz w:val="32"/>
          <w:szCs w:val="32"/>
        </w:rPr>
        <w:t>五宅底丽水</w:t>
      </w:r>
      <w:proofErr w:type="gramEnd"/>
      <w:r w:rsidR="0070569B" w:rsidRPr="004E446F">
        <w:rPr>
          <w:rFonts w:ascii="黑体" w:eastAsia="黑体" w:hAnsi="黑体" w:hint="eastAsia"/>
          <w:sz w:val="32"/>
          <w:szCs w:val="32"/>
        </w:rPr>
        <w:t>地委机关、专员公署旧址</w:t>
      </w:r>
    </w:p>
    <w:p w:rsidR="0070569B" w:rsidRPr="004E446F" w:rsidRDefault="0070569B" w:rsidP="0070569B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E446F">
        <w:rPr>
          <w:rFonts w:ascii="仿宋_GB2312" w:eastAsia="仿宋_GB2312" w:hint="eastAsia"/>
          <w:sz w:val="32"/>
          <w:szCs w:val="32"/>
        </w:rPr>
        <w:t>保护范围：旧址建筑本体（行政楼、后勤楼）。</w:t>
      </w:r>
    </w:p>
    <w:p w:rsidR="0070569B" w:rsidRPr="00E75035" w:rsidRDefault="0070569B" w:rsidP="0070569B">
      <w:pPr>
        <w:spacing w:line="500" w:lineRule="exact"/>
        <w:ind w:firstLineChars="200" w:firstLine="640"/>
      </w:pPr>
      <w:r w:rsidRPr="004E446F">
        <w:rPr>
          <w:rFonts w:ascii="仿宋_GB2312" w:eastAsia="仿宋_GB2312" w:hint="eastAsia"/>
          <w:sz w:val="32"/>
          <w:szCs w:val="32"/>
        </w:rPr>
        <w:t>建设控制地带：</w:t>
      </w:r>
      <w:r w:rsidR="003B59F8" w:rsidRPr="003B59F8">
        <w:rPr>
          <w:rFonts w:ascii="仿宋_GB2312" w:eastAsia="仿宋_GB2312" w:hint="eastAsia"/>
          <w:sz w:val="32"/>
          <w:szCs w:val="32"/>
        </w:rPr>
        <w:t>东至中山街人行道边线，南至党校院墙，西至旧址行政楼外5米，北至旧址后勤楼外5米</w:t>
      </w:r>
      <w:r w:rsidR="003B59F8">
        <w:rPr>
          <w:rFonts w:ascii="仿宋_GB2312" w:eastAsia="仿宋_GB2312" w:hint="eastAsia"/>
          <w:sz w:val="32"/>
          <w:szCs w:val="32"/>
        </w:rPr>
        <w:t>。</w:t>
      </w:r>
      <w:bookmarkStart w:id="0" w:name="_GoBack"/>
      <w:bookmarkEnd w:id="0"/>
    </w:p>
    <w:p w:rsidR="00E75035" w:rsidRPr="0070569B" w:rsidRDefault="00E75035" w:rsidP="0070569B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E75035" w:rsidRPr="00705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3E2"/>
    <w:rsid w:val="000A7396"/>
    <w:rsid w:val="003B59F8"/>
    <w:rsid w:val="0070569B"/>
    <w:rsid w:val="007813E2"/>
    <w:rsid w:val="007D5285"/>
    <w:rsid w:val="00E7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3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3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229</Characters>
  <Application>Microsoft Office Word</Application>
  <DocSecurity>0</DocSecurity>
  <Lines>1</Lines>
  <Paragraphs>1</Paragraphs>
  <ScaleCrop>false</ScaleCrop>
  <Company>China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丁力</dc:creator>
  <cp:keywords/>
  <dc:description/>
  <cp:lastModifiedBy>丁力</cp:lastModifiedBy>
  <cp:revision>5</cp:revision>
  <dcterms:created xsi:type="dcterms:W3CDTF">2016-04-13T07:38:00Z</dcterms:created>
  <dcterms:modified xsi:type="dcterms:W3CDTF">2016-06-28T07:34:00Z</dcterms:modified>
</cp:coreProperties>
</file>